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68B" w:rsidRPr="009D668B" w:rsidRDefault="009D668B" w:rsidP="009D66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D668B">
        <w:rPr>
          <w:rFonts w:ascii="Times New Roman" w:eastAsia="Calibri" w:hAnsi="Times New Roman" w:cs="Times New Roman"/>
          <w:sz w:val="28"/>
          <w:szCs w:val="28"/>
        </w:rPr>
        <w:t>География 10 класс</w:t>
      </w:r>
    </w:p>
    <w:p w:rsidR="009D668B" w:rsidRPr="009D668B" w:rsidRDefault="009D668B" w:rsidP="009D66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3299"/>
        <w:gridCol w:w="2976"/>
        <w:gridCol w:w="4516"/>
        <w:gridCol w:w="3091"/>
      </w:tblGrid>
      <w:tr w:rsidR="009D668B" w:rsidRPr="009D668B" w:rsidTr="001224E0">
        <w:tc>
          <w:tcPr>
            <w:tcW w:w="1091" w:type="dxa"/>
            <w:shd w:val="clear" w:color="auto" w:fill="auto"/>
          </w:tcPr>
          <w:p w:rsidR="009D668B" w:rsidRPr="009D668B" w:rsidRDefault="009D668B" w:rsidP="009D66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99" w:type="dxa"/>
            <w:shd w:val="clear" w:color="auto" w:fill="auto"/>
          </w:tcPr>
          <w:p w:rsidR="009D668B" w:rsidRPr="009D668B" w:rsidRDefault="009D668B" w:rsidP="009D66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76" w:type="dxa"/>
            <w:shd w:val="clear" w:color="auto" w:fill="auto"/>
          </w:tcPr>
          <w:p w:rsidR="009D668B" w:rsidRPr="009D668B" w:rsidRDefault="009D668B" w:rsidP="009D66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516" w:type="dxa"/>
            <w:shd w:val="clear" w:color="auto" w:fill="auto"/>
          </w:tcPr>
          <w:p w:rsidR="009D668B" w:rsidRPr="009D668B" w:rsidRDefault="009D668B" w:rsidP="009D66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091" w:type="dxa"/>
            <w:shd w:val="clear" w:color="auto" w:fill="auto"/>
          </w:tcPr>
          <w:p w:rsidR="009D668B" w:rsidRPr="009D668B" w:rsidRDefault="009D668B" w:rsidP="009D66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FE638B" w:rsidRPr="009D668B" w:rsidTr="001224E0">
        <w:tc>
          <w:tcPr>
            <w:tcW w:w="1091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9" w:type="dxa"/>
            <w:shd w:val="clear" w:color="auto" w:fill="auto"/>
          </w:tcPr>
          <w:p w:rsidR="00FE638B" w:rsidRPr="00790E71" w:rsidRDefault="00FE638B" w:rsidP="00FE63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Крупнейшие международные отраслевые и региональные союзы.</w:t>
            </w:r>
          </w:p>
        </w:tc>
        <w:tc>
          <w:tcPr>
            <w:tcW w:w="2976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5, §4</w:t>
            </w: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ЭШ, география, 10 класс, урок 18</w:t>
            </w:r>
          </w:p>
        </w:tc>
        <w:tc>
          <w:tcPr>
            <w:tcW w:w="4516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638B" w:rsidRPr="009D668B" w:rsidTr="001224E0">
        <w:tc>
          <w:tcPr>
            <w:tcW w:w="1091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9" w:type="dxa"/>
            <w:shd w:val="clear" w:color="auto" w:fill="auto"/>
          </w:tcPr>
          <w:p w:rsidR="00FE638B" w:rsidRPr="00790E71" w:rsidRDefault="00F36CF1" w:rsidP="00FE63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«Составление экономико-географической характеристики одной из отраслей.»</w:t>
            </w:r>
          </w:p>
        </w:tc>
        <w:tc>
          <w:tcPr>
            <w:tcW w:w="2976" w:type="dxa"/>
            <w:shd w:val="clear" w:color="auto" w:fill="auto"/>
          </w:tcPr>
          <w:p w:rsidR="00FE638B" w:rsidRPr="009D668B" w:rsidRDefault="00F36CF1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5</w:t>
            </w:r>
            <w:r w:rsidR="004F0504"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 w:rsidR="004F0504">
              <w:rPr>
                <w:rFonts w:ascii="Times New Roman" w:eastAsia="Calibri" w:hAnsi="Times New Roman" w:cs="Times New Roman"/>
                <w:sz w:val="28"/>
                <w:szCs w:val="28"/>
              </w:rPr>
              <w:t>ЭШ, география, 10 класс, урок 11-16</w:t>
            </w:r>
          </w:p>
        </w:tc>
        <w:tc>
          <w:tcPr>
            <w:tcW w:w="4516" w:type="dxa"/>
            <w:shd w:val="clear" w:color="auto" w:fill="auto"/>
          </w:tcPr>
          <w:p w:rsidR="00FE638B" w:rsidRDefault="00F36CF1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характеристику любой отрасли хозяйства по плану:</w:t>
            </w:r>
          </w:p>
          <w:p w:rsidR="00E40425" w:rsidRDefault="00E40425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значение отрасли</w:t>
            </w:r>
          </w:p>
          <w:p w:rsidR="00E40425" w:rsidRDefault="008B2F01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сырьевы</w:t>
            </w:r>
            <w:r w:rsidR="00E40425">
              <w:rPr>
                <w:rFonts w:ascii="Times New Roman" w:eastAsia="Calibri" w:hAnsi="Times New Roman" w:cs="Times New Roman"/>
                <w:sz w:val="28"/>
                <w:szCs w:val="28"/>
              </w:rPr>
              <w:t>е ресурсы</w:t>
            </w:r>
          </w:p>
          <w:p w:rsidR="00E40425" w:rsidRDefault="00E40425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размеры производства с распределением по районам</w:t>
            </w:r>
          </w:p>
          <w:p w:rsidR="00F36CF1" w:rsidRPr="009D668B" w:rsidRDefault="00E40425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экспорт и импорт</w:t>
            </w:r>
          </w:p>
        </w:tc>
        <w:tc>
          <w:tcPr>
            <w:tcW w:w="3091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E638B" w:rsidRPr="009D668B" w:rsidTr="001224E0">
        <w:tc>
          <w:tcPr>
            <w:tcW w:w="1091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9" w:type="dxa"/>
            <w:shd w:val="clear" w:color="auto" w:fill="auto"/>
          </w:tcPr>
          <w:p w:rsidR="00FE638B" w:rsidRPr="00790E71" w:rsidRDefault="00FE638B" w:rsidP="00FE63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 по теме «Население и география отраслей мирового хозяйства»</w:t>
            </w:r>
          </w:p>
        </w:tc>
        <w:tc>
          <w:tcPr>
            <w:tcW w:w="2976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1-5</w:t>
            </w:r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6" w:type="dxa"/>
            <w:shd w:val="clear" w:color="auto" w:fill="auto"/>
          </w:tcPr>
          <w:p w:rsidR="00FE638B" w:rsidRPr="009D668B" w:rsidRDefault="00140FAE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форме теста. </w:t>
            </w:r>
            <w:r w:rsidR="00FE638B">
              <w:rPr>
                <w:rFonts w:ascii="Times New Roman" w:eastAsia="Calibri" w:hAnsi="Times New Roman" w:cs="Times New Roman"/>
                <w:sz w:val="28"/>
                <w:szCs w:val="28"/>
              </w:rPr>
              <w:t>Варианты заданий будут предоставлены непосредственно на уроке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3091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D66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D6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E638B" w:rsidRPr="009D668B" w:rsidTr="001224E0">
        <w:tc>
          <w:tcPr>
            <w:tcW w:w="1091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9" w:type="dxa"/>
            <w:shd w:val="clear" w:color="auto" w:fill="auto"/>
          </w:tcPr>
          <w:p w:rsidR="00FE638B" w:rsidRPr="00790E71" w:rsidRDefault="00FE638B" w:rsidP="00FE63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урок.</w:t>
            </w:r>
          </w:p>
        </w:tc>
        <w:tc>
          <w:tcPr>
            <w:tcW w:w="2976" w:type="dxa"/>
            <w:shd w:val="clear" w:color="auto" w:fill="auto"/>
          </w:tcPr>
          <w:p w:rsidR="00FE638B" w:rsidRPr="009D668B" w:rsidRDefault="00E40425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</w:t>
            </w:r>
            <w:r w:rsidR="00294838">
              <w:rPr>
                <w:rFonts w:ascii="Times New Roman" w:eastAsia="Calibri" w:hAnsi="Times New Roman" w:cs="Times New Roman"/>
                <w:sz w:val="28"/>
                <w:szCs w:val="28"/>
              </w:rPr>
              <w:t>темы курса, дополнительный материал с.</w:t>
            </w:r>
            <w:r w:rsidR="00122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87, 123, 178</w:t>
            </w:r>
          </w:p>
        </w:tc>
        <w:tc>
          <w:tcPr>
            <w:tcW w:w="4516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shd w:val="clear" w:color="auto" w:fill="auto"/>
          </w:tcPr>
          <w:p w:rsidR="00FE638B" w:rsidRPr="009D668B" w:rsidRDefault="00FE638B" w:rsidP="00FE63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D668B" w:rsidRPr="009D668B" w:rsidRDefault="009D668B" w:rsidP="009D66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048C" w:rsidRDefault="00DC048C"/>
    <w:sectPr w:rsidR="00DC048C" w:rsidSect="009D66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E4"/>
    <w:rsid w:val="00033384"/>
    <w:rsid w:val="001224E0"/>
    <w:rsid w:val="00140FAE"/>
    <w:rsid w:val="00294838"/>
    <w:rsid w:val="004754A4"/>
    <w:rsid w:val="004F0504"/>
    <w:rsid w:val="005737E4"/>
    <w:rsid w:val="006143C4"/>
    <w:rsid w:val="00790E71"/>
    <w:rsid w:val="008B2F01"/>
    <w:rsid w:val="009D668B"/>
    <w:rsid w:val="00DC048C"/>
    <w:rsid w:val="00E40425"/>
    <w:rsid w:val="00F36CF1"/>
    <w:rsid w:val="00FE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EC781-649E-469E-BDDE-171A443B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</cp:revision>
  <dcterms:created xsi:type="dcterms:W3CDTF">2020-04-26T21:42:00Z</dcterms:created>
  <dcterms:modified xsi:type="dcterms:W3CDTF">2020-05-01T10:34:00Z</dcterms:modified>
</cp:coreProperties>
</file>